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bookmarkStart w:id="0" w:name="_GoBack"/>
      <w:bookmarkEnd w:id="0"/>
      <w:r w:rsidRPr="00FE14F7">
        <w:rPr>
          <w:rFonts w:ascii="Arial" w:hAnsi="Arial" w:cs="Arial"/>
          <w:noProof/>
        </w:rPr>
        <w:drawing>
          <wp:inline distT="0" distB="0" distL="0" distR="0" wp14:anchorId="194C5F25" wp14:editId="194C5F26">
            <wp:extent cx="2157730" cy="611505"/>
            <wp:effectExtent l="0" t="0" r="0" b="0"/>
            <wp:docPr id="1" name="Picture 1" descr="Description: standard-horizonta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ndard-horizontal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90AE4">
      <w:pPr>
        <w:rPr>
          <w:rFonts w:ascii="Arial" w:hAnsi="Arial" w:cs="Arial"/>
          <w:b/>
          <w:sz w:val="22"/>
          <w:szCs w:val="22"/>
        </w:rPr>
      </w:pPr>
      <w:r w:rsidRPr="00FE14F7">
        <w:rPr>
          <w:rFonts w:ascii="Arial" w:hAnsi="Arial" w:cs="Arial"/>
          <w:b/>
          <w:sz w:val="22"/>
          <w:szCs w:val="22"/>
        </w:rPr>
        <w:t>Technical Cooperation (TC) Programme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E14F7">
        <w:rPr>
          <w:rFonts w:ascii="Arial" w:hAnsi="Arial" w:cs="Arial"/>
          <w:b/>
          <w:sz w:val="32"/>
          <w:szCs w:val="32"/>
        </w:rPr>
        <w:t>Country Programme Note</w:t>
      </w:r>
    </w:p>
    <w:p w14:paraId="194C5EFC" w14:textId="12CCD4CC" w:rsidR="001D4D7B" w:rsidRPr="006E07C1" w:rsidRDefault="00273203" w:rsidP="00FE14F7">
      <w:pPr>
        <w:jc w:val="both"/>
        <w:rPr>
          <w:rFonts w:ascii="Arial" w:hAnsi="Arial" w:cs="Arial"/>
        </w:rPr>
      </w:pPr>
      <w:r w:rsidRPr="006E07C1">
        <w:rPr>
          <w:rFonts w:ascii="Arial" w:hAnsi="Arial" w:cs="Arial"/>
        </w:rPr>
        <w:t>The Country Programme Note (CPN) contains an overview of the proposed country programme</w:t>
      </w:r>
      <w:r w:rsidR="001D5EED" w:rsidRPr="006E07C1">
        <w:rPr>
          <w:rFonts w:ascii="Arial" w:hAnsi="Arial" w:cs="Arial"/>
        </w:rPr>
        <w:t xml:space="preserve"> as reflected in the Country Programme Framework (CPF) and/or National Development Plan (NDP).</w:t>
      </w:r>
      <w:r w:rsidR="00200DAD" w:rsidRPr="006E07C1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>The country programme overview is prepared by the TC National Liaison Officer (NLO)</w:t>
      </w:r>
      <w:r w:rsidRPr="006E07C1" w:rsidDel="00435C3D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 xml:space="preserve">and </w:t>
      </w:r>
      <w:r w:rsidR="00B93650" w:rsidRPr="006E07C1">
        <w:rPr>
          <w:rFonts w:ascii="Arial" w:hAnsi="Arial" w:cs="Arial"/>
        </w:rPr>
        <w:t xml:space="preserve">uploaded </w:t>
      </w:r>
      <w:r w:rsidR="00200DAD" w:rsidRPr="006E07C1">
        <w:rPr>
          <w:rFonts w:ascii="Arial" w:hAnsi="Arial" w:cs="Arial"/>
        </w:rPr>
        <w:t xml:space="preserve">to the </w:t>
      </w:r>
      <w:r w:rsidR="00FE14F7" w:rsidRPr="006E07C1">
        <w:rPr>
          <w:rFonts w:ascii="Arial" w:hAnsi="Arial" w:cs="Arial"/>
        </w:rPr>
        <w:t>Programme Cycle Management Framework (</w:t>
      </w:r>
      <w:r w:rsidR="00200DAD" w:rsidRPr="006E07C1">
        <w:rPr>
          <w:rFonts w:ascii="Arial" w:hAnsi="Arial" w:cs="Arial"/>
        </w:rPr>
        <w:t>PCMF</w:t>
      </w:r>
      <w:r w:rsidR="00FE14F7" w:rsidRPr="006E07C1">
        <w:rPr>
          <w:rFonts w:ascii="Arial" w:hAnsi="Arial" w:cs="Arial"/>
        </w:rPr>
        <w:t>)</w:t>
      </w:r>
      <w:r w:rsidR="00200DAD" w:rsidRPr="006E07C1">
        <w:rPr>
          <w:rFonts w:ascii="Arial" w:hAnsi="Arial" w:cs="Arial"/>
        </w:rPr>
        <w:t xml:space="preserve"> IT platform</w:t>
      </w:r>
      <w:r w:rsidR="004D1FD1" w:rsidRPr="006E07C1">
        <w:rPr>
          <w:rFonts w:ascii="Arial" w:hAnsi="Arial" w:cs="Arial"/>
        </w:rPr>
        <w:t>.</w:t>
      </w:r>
      <w:r w:rsidR="00225670">
        <w:rPr>
          <w:rFonts w:ascii="Arial" w:hAnsi="Arial" w:cs="Arial"/>
        </w:rPr>
        <w:t xml:space="preserve"> The project overall objectives and outcomes should be linked to the Results Matrix of the CPF, where relevant.</w:t>
      </w: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  <w:r w:rsidRPr="006E07C1">
        <w:rPr>
          <w:rFonts w:ascii="Arial" w:hAnsi="Arial" w:cs="Arial"/>
          <w:b/>
          <w:sz w:val="28"/>
          <w:szCs w:val="28"/>
          <w:lang w:eastAsia="en-GB"/>
        </w:rPr>
        <w:t>Country programme overview</w:t>
      </w:r>
    </w:p>
    <w:tbl>
      <w:tblPr>
        <w:tblStyle w:val="Mriekatabuky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Country name:</w:t>
            </w:r>
            <w:r w:rsidRPr="00FE14F7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2"/>
              </w:rPr>
            </w:r>
            <w:r w:rsidRPr="00FE14F7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Nadpis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 xml:space="preserve">Programme </w:t>
            </w:r>
            <w:r w:rsidR="007427C6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ize:</w:t>
            </w:r>
          </w:p>
          <w:p w14:paraId="5A026A34" w14:textId="14114264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Following an assessment of the </w:t>
            </w:r>
            <w:r w:rsidR="00F8166C">
              <w:rPr>
                <w:rFonts w:ascii="Arial" w:eastAsia="SimSun" w:hAnsi="Arial" w:cs="Arial"/>
                <w:i/>
                <w:sz w:val="20"/>
                <w:szCs w:val="20"/>
              </w:rPr>
              <w:t xml:space="preserve">current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programme, please </w:t>
            </w:r>
            <w:r w:rsidR="0066405B" w:rsidRPr="00FE14F7">
              <w:rPr>
                <w:rFonts w:ascii="Arial" w:eastAsia="SimSun" w:hAnsi="Arial" w:cs="Arial"/>
                <w:i/>
                <w:sz w:val="20"/>
                <w:szCs w:val="20"/>
              </w:rPr>
              <w:t>list the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ongoing </w:t>
            </w:r>
            <w:r w:rsidR="006504C5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projects which will continue in the next TC cycle and the number of new projects </w:t>
            </w:r>
            <w:r w:rsidR="009A360D" w:rsidRPr="00FE14F7">
              <w:rPr>
                <w:rFonts w:ascii="Arial" w:eastAsia="SimSun" w:hAnsi="Arial" w:cs="Arial"/>
                <w:i/>
                <w:sz w:val="20"/>
                <w:szCs w:val="20"/>
              </w:rPr>
              <w:t>proposed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69682F63" w:rsidR="00D653A6" w:rsidRPr="006E07C1" w:rsidRDefault="00D653A6" w:rsidP="00D653A6">
            <w:pPr>
              <w:pStyle w:val="Nadpis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new projects proposed: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Nadpis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696F" w:rsidRPr="006E07C1">
              <w:rPr>
                <w:rFonts w:ascii="Arial" w:hAnsi="Arial" w:cs="Arial"/>
                <w:sz w:val="20"/>
                <w:szCs w:val="20"/>
                <w:lang w:val="en-GB"/>
              </w:rPr>
              <w:t>List of projects that will continue: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Nadpis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8457E" w:rsidRPr="00FE14F7" w14:paraId="194C5F0F" w14:textId="77777777" w:rsidTr="002E5263">
        <w:trPr>
          <w:trHeight w:val="1786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National safety regulatory infrastructure: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FE14F7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Please ensure that the information on radiation safety infrastructure is updated in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 xml:space="preserve"> the Radiation Safety Information Management System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(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RASIMS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(</w:t>
            </w:r>
            <w:hyperlink r:id="rId9" w:history="1">
              <w:r w:rsidR="00E95476" w:rsidRPr="00FE14F7">
                <w:rPr>
                  <w:rStyle w:val="Hypertextovprepojenie"/>
                  <w:rFonts w:ascii="Arial" w:eastAsia="SimSun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</w:p>
          <w:p w14:paraId="194C5F0C" w14:textId="77777777" w:rsidR="00D653A6" w:rsidRPr="00FE14F7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Name of national RASIMS coordinator and contact details:</w:t>
            </w:r>
            <w:r w:rsidR="00D653A6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D</w:t>
            </w:r>
            <w:r w:rsidR="00A9696F" w:rsidRPr="00FE14F7">
              <w:rPr>
                <w:rFonts w:ascii="Arial" w:eastAsia="SimSun" w:hAnsi="Arial" w:cs="Arial"/>
                <w:i/>
                <w:sz w:val="20"/>
                <w:szCs w:val="20"/>
              </w:rPr>
              <w:t>ate when RASIMS was last updated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by national RASIMS coordinator:</w:t>
            </w:r>
            <w:r w:rsidR="00062358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  <w:lang w:eastAsia="en-US"/>
        </w:rPr>
      </w:pPr>
      <w:r w:rsidRPr="00FE14F7">
        <w:rPr>
          <w:rFonts w:ascii="Arial" w:hAnsi="Arial" w:cs="Arial"/>
          <w:b/>
          <w:sz w:val="28"/>
          <w:szCs w:val="28"/>
          <w:lang w:eastAsia="en-US"/>
        </w:rPr>
        <w:t>Proposed Programme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F2A32" w:rsidRPr="006E07C1">
              <w:rPr>
                <w:rFonts w:ascii="Arial" w:hAnsi="Arial" w:cs="Arial"/>
                <w:sz w:val="20"/>
                <w:szCs w:val="20"/>
              </w:rPr>
              <w:t>N</w:t>
            </w:r>
            <w:r w:rsidR="00CF2A32"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02D86"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="00102D86"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 w:rsidR="00CF2A32"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2F3F99D" w14:textId="7C6AEC2B" w:rsidR="00102D86" w:rsidRPr="00B77C9D" w:rsidRDefault="00EF1A6B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Please refer to the </w:t>
            </w:r>
            <w:hyperlink r:id="rId10" w:history="1">
              <w:r w:rsidR="00B2491F" w:rsidRPr="00434F46">
                <w:rPr>
                  <w:rStyle w:val="Hypertextovprepojenie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="00B2491F"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4ACDC4AC" w:rsidR="002E5263" w:rsidRPr="002E5263" w:rsidRDefault="00102D86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2371DD"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 w:rsidR="002E5263"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2D90252" w14:textId="26F904F6" w:rsidR="002E5263" w:rsidRPr="005F228D" w:rsidRDefault="00102D86" w:rsidP="00920DBC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E5263">
              <w:rPr>
                <w:color w:val="000000"/>
                <w:sz w:val="27"/>
                <w:szCs w:val="27"/>
              </w:rPr>
              <w:t xml:space="preserve"> </w:t>
            </w:r>
            <w:r w:rsidR="00F8166C"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 w:rsidR="00F8166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 w:rsidR="00725EE6"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="002E5263"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432B3EEF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14C52C5" w14:textId="77777777" w:rsidR="00102D86" w:rsidRDefault="00102D86" w:rsidP="00415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776296" w14:textId="3655C91E" w:rsidR="002E5263" w:rsidRPr="006E07C1" w:rsidRDefault="002E5263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 w:rsidR="00F8166C"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 w:rsidR="00F8166C"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41242"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 w:rsidR="0054124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 w:rsidR="004F4BA0">
              <w:rPr>
                <w:rFonts w:ascii="Arial" w:hAnsi="Arial" w:cs="Arial"/>
                <w:i/>
                <w:sz w:val="18"/>
                <w:szCs w:val="20"/>
              </w:rPr>
              <w:t>s.</w:t>
            </w:r>
            <w:r w:rsidR="003B3BE1">
              <w:rPr>
                <w:rFonts w:ascii="Arial" w:hAnsi="Arial" w:cs="Arial"/>
                <w:i/>
                <w:sz w:val="18"/>
                <w:szCs w:val="20"/>
              </w:rPr>
              <w:t xml:space="preserve"> Please provide specific references.</w:t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2D24B1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5279A9CD" w:rsidR="00372431" w:rsidRDefault="00372431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13289F2B" w14:textId="77777777" w:rsidTr="003F4910">
        <w:tc>
          <w:tcPr>
            <w:tcW w:w="2802" w:type="dxa"/>
            <w:shd w:val="clear" w:color="auto" w:fill="auto"/>
          </w:tcPr>
          <w:p w14:paraId="0B7FC63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lastRenderedPageBreak/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FE36F10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2F7E2B9" w14:textId="77777777" w:rsidTr="003F4910">
        <w:tc>
          <w:tcPr>
            <w:tcW w:w="2802" w:type="dxa"/>
            <w:shd w:val="clear" w:color="auto" w:fill="auto"/>
          </w:tcPr>
          <w:p w14:paraId="186EECB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27D10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F83CE3C" w14:textId="77777777" w:rsidTr="003F4910">
        <w:tc>
          <w:tcPr>
            <w:tcW w:w="2802" w:type="dxa"/>
            <w:shd w:val="clear" w:color="auto" w:fill="auto"/>
          </w:tcPr>
          <w:p w14:paraId="3AC1B8BC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4D8E2D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4636BE98" w14:textId="77777777" w:rsidTr="003F4910">
        <w:tc>
          <w:tcPr>
            <w:tcW w:w="2802" w:type="dxa"/>
            <w:shd w:val="clear" w:color="auto" w:fill="auto"/>
          </w:tcPr>
          <w:p w14:paraId="7E8BDC76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695A70F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1" w:history="1">
              <w:r w:rsidRPr="00434F46">
                <w:rPr>
                  <w:rStyle w:val="Hypertextovprepojenie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44EF11A3" w14:textId="77777777" w:rsidTr="003F4910">
        <w:tc>
          <w:tcPr>
            <w:tcW w:w="2802" w:type="dxa"/>
            <w:shd w:val="clear" w:color="auto" w:fill="auto"/>
          </w:tcPr>
          <w:p w14:paraId="3D3AA662" w14:textId="6E30CD9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E0DDD4A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6EF147BB" w14:textId="77777777" w:rsidTr="003F4910">
        <w:tc>
          <w:tcPr>
            <w:tcW w:w="2802" w:type="dxa"/>
            <w:shd w:val="clear" w:color="auto" w:fill="auto"/>
          </w:tcPr>
          <w:p w14:paraId="2284651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C26289F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741D9EB8" w14:textId="77777777" w:rsidTr="003F4910">
        <w:tc>
          <w:tcPr>
            <w:tcW w:w="2802" w:type="dxa"/>
            <w:shd w:val="clear" w:color="auto" w:fill="auto"/>
          </w:tcPr>
          <w:p w14:paraId="3959C75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44406E54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6D568A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D5EDA31" w14:textId="77777777" w:rsidTr="003F4910">
        <w:tc>
          <w:tcPr>
            <w:tcW w:w="2802" w:type="dxa"/>
            <w:shd w:val="clear" w:color="auto" w:fill="auto"/>
          </w:tcPr>
          <w:p w14:paraId="2F5EEC03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790E99B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1A74B2EA" w14:textId="77777777" w:rsidTr="003F4910">
        <w:tc>
          <w:tcPr>
            <w:tcW w:w="2802" w:type="dxa"/>
            <w:shd w:val="clear" w:color="auto" w:fill="auto"/>
          </w:tcPr>
          <w:p w14:paraId="7AE55F7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4C8B637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0741150" w14:textId="508F5AB5" w:rsidR="00592D85" w:rsidRDefault="00592D85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A1630" w:rsidRPr="00FE14F7" w14:paraId="663C0A32" w14:textId="77777777" w:rsidTr="003F4910">
        <w:tc>
          <w:tcPr>
            <w:tcW w:w="2802" w:type="dxa"/>
            <w:shd w:val="clear" w:color="auto" w:fill="auto"/>
          </w:tcPr>
          <w:p w14:paraId="221AA95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3DFA7FA" w14:textId="77777777" w:rsidR="003A1630" w:rsidRPr="006E07C1" w:rsidRDefault="003A1630" w:rsidP="003F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785B5F20" w14:textId="77777777" w:rsidTr="003F4910">
        <w:tc>
          <w:tcPr>
            <w:tcW w:w="2802" w:type="dxa"/>
            <w:shd w:val="clear" w:color="auto" w:fill="auto"/>
          </w:tcPr>
          <w:p w14:paraId="285FFB0E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52F083A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5D1A8C5C" w14:textId="77777777" w:rsidTr="003F4910">
        <w:tc>
          <w:tcPr>
            <w:tcW w:w="2802" w:type="dxa"/>
            <w:shd w:val="clear" w:color="auto" w:fill="auto"/>
          </w:tcPr>
          <w:p w14:paraId="645D4875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69B197D4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390716F6" w14:textId="77777777" w:rsidTr="003F4910">
        <w:tc>
          <w:tcPr>
            <w:tcW w:w="2802" w:type="dxa"/>
            <w:shd w:val="clear" w:color="auto" w:fill="auto"/>
          </w:tcPr>
          <w:p w14:paraId="5E879849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2EA13D2" w14:textId="77777777" w:rsidR="003A1630" w:rsidRPr="00B77C9D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Please refer to the </w:t>
            </w:r>
            <w:hyperlink r:id="rId12" w:history="1">
              <w:r w:rsidRPr="00434F46">
                <w:rPr>
                  <w:rStyle w:val="Hypertextovprepojenie"/>
                  <w:rFonts w:ascii="Arial" w:hAnsi="Arial" w:cs="Arial"/>
                  <w:i/>
                  <w:sz w:val="18"/>
                  <w:szCs w:val="20"/>
                </w:rPr>
                <w:t>list of FoAs</w:t>
              </w:r>
            </w:hyperlink>
            <w:r w:rsidRPr="00B2491F">
              <w:rPr>
                <w:rFonts w:ascii="Arial" w:hAnsi="Arial" w:cs="Arial"/>
                <w:i/>
                <w:sz w:val="18"/>
                <w:szCs w:val="20"/>
              </w:rPr>
              <w:t xml:space="preserve"> and select as appropriate.</w:t>
            </w:r>
          </w:p>
        </w:tc>
      </w:tr>
      <w:tr w:rsidR="003A1630" w:rsidRPr="00FE14F7" w14:paraId="5A3744C8" w14:textId="77777777" w:rsidTr="003F4910">
        <w:tc>
          <w:tcPr>
            <w:tcW w:w="2802" w:type="dxa"/>
            <w:shd w:val="clear" w:color="auto" w:fill="auto"/>
          </w:tcPr>
          <w:p w14:paraId="6008B3A2" w14:textId="614CF0CD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8E026A4" w14:textId="77777777" w:rsidR="003A1630" w:rsidRPr="002E5263" w:rsidRDefault="003A1630" w:rsidP="003F491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</w:tc>
      </w:tr>
      <w:tr w:rsidR="003A1630" w:rsidRPr="00FE14F7" w14:paraId="59212609" w14:textId="77777777" w:rsidTr="003F4910">
        <w:tc>
          <w:tcPr>
            <w:tcW w:w="2802" w:type="dxa"/>
            <w:shd w:val="clear" w:color="auto" w:fill="auto"/>
          </w:tcPr>
          <w:p w14:paraId="1556996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3646E738" w14:textId="77777777" w:rsidR="003A1630" w:rsidRPr="005F228D" w:rsidRDefault="003A1630" w:rsidP="003F4910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</w:tc>
      </w:tr>
      <w:tr w:rsidR="003A1630" w:rsidRPr="00FE14F7" w14:paraId="4AF58192" w14:textId="77777777" w:rsidTr="003F4910">
        <w:tc>
          <w:tcPr>
            <w:tcW w:w="2802" w:type="dxa"/>
            <w:shd w:val="clear" w:color="auto" w:fill="auto"/>
          </w:tcPr>
          <w:p w14:paraId="67BD072D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59C9365E" w14:textId="77777777" w:rsidR="003A1630" w:rsidRDefault="003A1630" w:rsidP="003F49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7379901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proofErr w:type="gramStart"/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</w:tc>
      </w:tr>
      <w:tr w:rsidR="003A1630" w:rsidRPr="00FE14F7" w14:paraId="334BB07E" w14:textId="77777777" w:rsidTr="003F4910">
        <w:tc>
          <w:tcPr>
            <w:tcW w:w="2802" w:type="dxa"/>
            <w:shd w:val="clear" w:color="auto" w:fill="auto"/>
          </w:tcPr>
          <w:p w14:paraId="47789F72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989B758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A1630" w:rsidRPr="00FE14F7" w14:paraId="605D05C9" w14:textId="77777777" w:rsidTr="003F4910">
        <w:tc>
          <w:tcPr>
            <w:tcW w:w="2802" w:type="dxa"/>
            <w:shd w:val="clear" w:color="auto" w:fill="auto"/>
          </w:tcPr>
          <w:p w14:paraId="79BE9F9F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E8C67" w14:textId="77777777" w:rsidR="003A1630" w:rsidRPr="006E07C1" w:rsidRDefault="003A1630" w:rsidP="003F4910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1AD21B" w14:textId="77777777" w:rsidR="007B0FED" w:rsidRDefault="007B0FED" w:rsidP="007B0FED">
      <w:pPr>
        <w:rPr>
          <w:rFonts w:ascii="Arial" w:hAnsi="Arial" w:cs="Arial"/>
          <w:lang w:val="en-US"/>
        </w:rPr>
      </w:pPr>
    </w:p>
    <w:p w14:paraId="44FB4DB2" w14:textId="77777777" w:rsidR="007B0FED" w:rsidRPr="00402148" w:rsidRDefault="007B0FED" w:rsidP="007B0FED">
      <w:pPr>
        <w:rPr>
          <w:rFonts w:ascii="Arial" w:hAnsi="Arial" w:cs="Arial"/>
          <w:i/>
          <w:sz w:val="18"/>
          <w:szCs w:val="20"/>
          <w:lang w:val="en-US"/>
        </w:rPr>
      </w:pP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[Please add </w:t>
      </w:r>
      <w:r>
        <w:rPr>
          <w:rFonts w:ascii="Arial" w:hAnsi="Arial" w:cs="Arial"/>
          <w:i/>
          <w:sz w:val="18"/>
          <w:szCs w:val="20"/>
          <w:lang w:val="en-US"/>
        </w:rPr>
        <w:t xml:space="preserve">a </w:t>
      </w: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box </w:t>
      </w:r>
      <w:r>
        <w:rPr>
          <w:rFonts w:ascii="Arial" w:hAnsi="Arial" w:cs="Arial"/>
          <w:i/>
          <w:sz w:val="18"/>
          <w:szCs w:val="20"/>
          <w:lang w:val="en-US"/>
        </w:rPr>
        <w:t>for each additional project proposed</w:t>
      </w:r>
      <w:r w:rsidRPr="00402148">
        <w:rPr>
          <w:rFonts w:ascii="Arial" w:hAnsi="Arial" w:cs="Arial"/>
          <w:i/>
          <w:sz w:val="18"/>
          <w:szCs w:val="20"/>
          <w:lang w:val="en-US"/>
        </w:rPr>
        <w:t>.]</w:t>
      </w:r>
    </w:p>
    <w:p w14:paraId="194C5F24" w14:textId="77777777" w:rsidR="003A272D" w:rsidRPr="007B0FED" w:rsidRDefault="003A272D" w:rsidP="00CE6F75">
      <w:pPr>
        <w:rPr>
          <w:rFonts w:ascii="Arial" w:hAnsi="Arial" w:cs="Arial"/>
          <w:lang w:val="en-US"/>
        </w:rPr>
      </w:pPr>
    </w:p>
    <w:sectPr w:rsidR="003A272D" w:rsidRPr="007B0FED" w:rsidSect="00102D86">
      <w:footerReference w:type="default" r:id="rId13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0203" w14:textId="77777777" w:rsidR="006B4461" w:rsidRDefault="006B4461">
      <w:r>
        <w:separator/>
      </w:r>
    </w:p>
  </w:endnote>
  <w:endnote w:type="continuationSeparator" w:id="0">
    <w:p w14:paraId="2610A802" w14:textId="77777777" w:rsidR="006B4461" w:rsidRDefault="006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5F2B" w14:textId="77777777" w:rsidR="00A9696F" w:rsidRPr="009A360D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>Vienna International Centre, PO Box 100, 1400 Vienna, Austria</w:t>
    </w:r>
  </w:p>
  <w:p w14:paraId="6D8AA4DD" w14:textId="1B63379B" w:rsidR="007427C6" w:rsidRDefault="00A9696F" w:rsidP="007427C6">
    <w:pPr>
      <w:rPr>
        <w:rFonts w:ascii="Arial" w:hAnsi="Arial" w:cs="Arial"/>
        <w:sz w:val="16"/>
        <w:szCs w:val="16"/>
        <w:lang w:val="fr-FR"/>
      </w:rPr>
    </w:pPr>
    <w:proofErr w:type="gramStart"/>
    <w:r w:rsidRPr="009A360D">
      <w:rPr>
        <w:rFonts w:ascii="Arial" w:hAnsi="Arial" w:cs="Arial"/>
        <w:sz w:val="16"/>
        <w:szCs w:val="16"/>
        <w:lang w:val="fr-FR"/>
      </w:rPr>
      <w:t>Phone:</w:t>
    </w:r>
    <w:proofErr w:type="gramEnd"/>
    <w:r w:rsidRPr="009A360D">
      <w:rPr>
        <w:rFonts w:ascii="Arial" w:hAnsi="Arial" w:cs="Arial"/>
        <w:sz w:val="16"/>
        <w:szCs w:val="16"/>
        <w:lang w:val="fr-FR"/>
      </w:rPr>
      <w:t xml:space="preserve"> (+43 1) 2600 </w:t>
    </w:r>
    <w:r w:rsidRPr="009A360D">
      <w:rPr>
        <w:rFonts w:ascii="Arial" w:hAnsi="Arial" w:cs="Arial"/>
        <w:sz w:val="16"/>
        <w:szCs w:val="16"/>
      </w:rPr>
      <w:sym w:font="Symbol" w:char="F0B7"/>
    </w:r>
    <w:r w:rsidRPr="009A360D">
      <w:rPr>
        <w:rFonts w:ascii="Arial" w:hAnsi="Arial" w:cs="Arial"/>
        <w:sz w:val="16"/>
        <w:szCs w:val="16"/>
        <w:lang w:val="fr-FR"/>
      </w:rPr>
      <w:t xml:space="preserve"> Fax: (+43 1) 26007</w:t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Pr="009A360D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6D143A" w:rsidRPr="009A360D">
        <w:rPr>
          <w:rStyle w:val="Hypertextovprepojenie"/>
          <w:rFonts w:ascii="Arial" w:hAnsi="Arial" w:cs="Arial"/>
          <w:sz w:val="16"/>
          <w:szCs w:val="16"/>
          <w:lang w:val="fr-FR"/>
        </w:rPr>
        <w:t>Official.Mail@iaea.org</w:t>
      </w:r>
    </w:hyperlink>
  </w:p>
  <w:p w14:paraId="194C5F2C" w14:textId="26BF9BB2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 w:rsidRPr="009A360D">
      <w:rPr>
        <w:rFonts w:ascii="Arial" w:hAnsi="Arial" w:cs="Arial"/>
        <w:bCs/>
        <w:sz w:val="16"/>
        <w:szCs w:val="16"/>
      </w:rPr>
      <w:t xml:space="preserve">TC </w:t>
    </w:r>
    <w:r w:rsidR="007427C6">
      <w:rPr>
        <w:rFonts w:ascii="Arial" w:hAnsi="Arial" w:cs="Arial"/>
        <w:bCs/>
        <w:sz w:val="16"/>
        <w:szCs w:val="16"/>
      </w:rPr>
      <w:t>w</w:t>
    </w:r>
    <w:r w:rsidRPr="009A360D">
      <w:rPr>
        <w:rFonts w:ascii="Arial" w:hAnsi="Arial" w:cs="Arial"/>
        <w:bCs/>
        <w:sz w:val="16"/>
        <w:szCs w:val="16"/>
      </w:rPr>
      <w:t xml:space="preserve">ebsite: </w:t>
    </w:r>
    <w:hyperlink r:id="rId2" w:history="1">
      <w:r w:rsidR="00A20562" w:rsidRPr="009A360D">
        <w:rPr>
          <w:rStyle w:val="Hypertextovprepojenie"/>
          <w:rFonts w:ascii="Arial" w:hAnsi="Arial" w:cs="Arial"/>
          <w:sz w:val="16"/>
          <w:szCs w:val="16"/>
        </w:rPr>
        <w:t>https://www.iaea.org/technicalcooperation/</w:t>
      </w:r>
    </w:hyperlink>
    <w:r w:rsidR="00A20562" w:rsidRPr="009A360D">
      <w:rPr>
        <w:rFonts w:ascii="Arial" w:hAnsi="Arial" w:cs="Arial"/>
        <w:sz w:val="16"/>
        <w:szCs w:val="16"/>
      </w:rPr>
      <w:t xml:space="preserve"> </w:t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102D86">
      <w:rPr>
        <w:rFonts w:ascii="Arial" w:hAnsi="Arial" w:cs="Arial"/>
        <w:sz w:val="16"/>
        <w:szCs w:val="16"/>
      </w:rPr>
      <w:t xml:space="preserve">             </w:t>
    </w:r>
    <w:r w:rsidR="003D2893">
      <w:rPr>
        <w:rFonts w:ascii="Arial" w:hAnsi="Arial" w:cs="Arial"/>
        <w:sz w:val="16"/>
        <w:szCs w:val="16"/>
      </w:rPr>
      <w:t>20</w:t>
    </w:r>
    <w:r w:rsidR="0023095A">
      <w:rPr>
        <w:rFonts w:ascii="Arial" w:hAnsi="Arial" w:cs="Arial"/>
        <w:sz w:val="16"/>
        <w:szCs w:val="16"/>
      </w:rPr>
      <w:t>21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02</w:t>
    </w:r>
    <w:r w:rsidR="003D2893">
      <w:rPr>
        <w:rFonts w:ascii="Arial" w:hAnsi="Arial" w:cs="Arial"/>
        <w:sz w:val="16"/>
        <w:szCs w:val="16"/>
      </w:rPr>
      <w:t>-</w:t>
    </w:r>
    <w:r w:rsidR="00F61B83">
      <w:rPr>
        <w:rFonts w:ascii="Arial" w:hAnsi="Arial" w:cs="Arial"/>
        <w:sz w:val="16"/>
        <w:szCs w:val="16"/>
      </w:rPr>
      <w:t>14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5604" w14:textId="77777777" w:rsidR="006B4461" w:rsidRDefault="006B4461">
      <w:r>
        <w:separator/>
      </w:r>
    </w:p>
  </w:footnote>
  <w:footnote w:type="continuationSeparator" w:id="0">
    <w:p w14:paraId="2666A271" w14:textId="77777777" w:rsidR="006B4461" w:rsidRDefault="006B4461">
      <w:r>
        <w:continuationSeparator/>
      </w:r>
    </w:p>
  </w:footnote>
  <w:footnote w:id="1">
    <w:p w14:paraId="2CC5467B" w14:textId="4EE7319C" w:rsidR="00102D86" w:rsidRPr="00102D86" w:rsidRDefault="00102D86">
      <w:pPr>
        <w:pStyle w:val="Textpoznmkypodiarou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>TC Programme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25670"/>
    <w:rsid w:val="0023095A"/>
    <w:rsid w:val="002371DD"/>
    <w:rsid w:val="00243810"/>
    <w:rsid w:val="0024561B"/>
    <w:rsid w:val="00273203"/>
    <w:rsid w:val="002D453F"/>
    <w:rsid w:val="002E5263"/>
    <w:rsid w:val="0031444D"/>
    <w:rsid w:val="00325954"/>
    <w:rsid w:val="00366E89"/>
    <w:rsid w:val="00372431"/>
    <w:rsid w:val="003A1630"/>
    <w:rsid w:val="003A272D"/>
    <w:rsid w:val="003A3444"/>
    <w:rsid w:val="003B3BE1"/>
    <w:rsid w:val="003D2893"/>
    <w:rsid w:val="00415C4D"/>
    <w:rsid w:val="004342F7"/>
    <w:rsid w:val="00434F46"/>
    <w:rsid w:val="00435C3D"/>
    <w:rsid w:val="00450415"/>
    <w:rsid w:val="00462752"/>
    <w:rsid w:val="00470F44"/>
    <w:rsid w:val="00486D8F"/>
    <w:rsid w:val="004D1C5D"/>
    <w:rsid w:val="004D1FD1"/>
    <w:rsid w:val="004F4BA0"/>
    <w:rsid w:val="00502D51"/>
    <w:rsid w:val="00513EA9"/>
    <w:rsid w:val="0052118D"/>
    <w:rsid w:val="00523805"/>
    <w:rsid w:val="00532FF7"/>
    <w:rsid w:val="005339A2"/>
    <w:rsid w:val="00541242"/>
    <w:rsid w:val="00560C66"/>
    <w:rsid w:val="005743F8"/>
    <w:rsid w:val="005844E3"/>
    <w:rsid w:val="0058457E"/>
    <w:rsid w:val="005873F2"/>
    <w:rsid w:val="00592D85"/>
    <w:rsid w:val="00596ED5"/>
    <w:rsid w:val="005C1D5A"/>
    <w:rsid w:val="005F228D"/>
    <w:rsid w:val="005F2A2D"/>
    <w:rsid w:val="005F6075"/>
    <w:rsid w:val="0060143C"/>
    <w:rsid w:val="0061001D"/>
    <w:rsid w:val="00611307"/>
    <w:rsid w:val="00625036"/>
    <w:rsid w:val="0063419C"/>
    <w:rsid w:val="006441F1"/>
    <w:rsid w:val="006504C5"/>
    <w:rsid w:val="0066405B"/>
    <w:rsid w:val="006903E7"/>
    <w:rsid w:val="006B3393"/>
    <w:rsid w:val="006B4461"/>
    <w:rsid w:val="006C6EF8"/>
    <w:rsid w:val="006D143A"/>
    <w:rsid w:val="006D2F60"/>
    <w:rsid w:val="006D57D5"/>
    <w:rsid w:val="006E07C1"/>
    <w:rsid w:val="006E0B17"/>
    <w:rsid w:val="006F09BF"/>
    <w:rsid w:val="006F6E7B"/>
    <w:rsid w:val="00725EE6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50CB4"/>
    <w:rsid w:val="0086740A"/>
    <w:rsid w:val="008A2EF1"/>
    <w:rsid w:val="008A45F6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418E"/>
    <w:rsid w:val="00A9696F"/>
    <w:rsid w:val="00AE412C"/>
    <w:rsid w:val="00AF79AB"/>
    <w:rsid w:val="00B1165B"/>
    <w:rsid w:val="00B2491F"/>
    <w:rsid w:val="00B3407E"/>
    <w:rsid w:val="00B47D48"/>
    <w:rsid w:val="00B5013A"/>
    <w:rsid w:val="00B77C9D"/>
    <w:rsid w:val="00B919F6"/>
    <w:rsid w:val="00B93650"/>
    <w:rsid w:val="00BA3294"/>
    <w:rsid w:val="00BC0221"/>
    <w:rsid w:val="00BC2EED"/>
    <w:rsid w:val="00BC6973"/>
    <w:rsid w:val="00BC740F"/>
    <w:rsid w:val="00BE7C53"/>
    <w:rsid w:val="00C44A1E"/>
    <w:rsid w:val="00C7101D"/>
    <w:rsid w:val="00C96E49"/>
    <w:rsid w:val="00CB3F2B"/>
    <w:rsid w:val="00CE6F75"/>
    <w:rsid w:val="00CF144C"/>
    <w:rsid w:val="00CF2A32"/>
    <w:rsid w:val="00CF3DA5"/>
    <w:rsid w:val="00CF555B"/>
    <w:rsid w:val="00D16789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1A6B"/>
    <w:rsid w:val="00EF2F2E"/>
    <w:rsid w:val="00F06683"/>
    <w:rsid w:val="00F45C77"/>
    <w:rsid w:val="00F46309"/>
    <w:rsid w:val="00F561A8"/>
    <w:rsid w:val="00F61B83"/>
    <w:rsid w:val="00F75C2B"/>
    <w:rsid w:val="00F81090"/>
    <w:rsid w:val="00F8166C"/>
    <w:rsid w:val="00FB3528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C5EF8"/>
  <w15:docId w15:val="{BBFE617F-4FC2-4D2A-AA3F-6710E6D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72431"/>
    <w:rPr>
      <w:sz w:val="24"/>
      <w:szCs w:val="24"/>
    </w:rPr>
  </w:style>
  <w:style w:type="paragraph" w:styleId="Nadpis4">
    <w:name w:val="heading 4"/>
    <w:basedOn w:val="Normlny"/>
    <w:next w:val="Normlny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Multiline">
    <w:name w:val="Body Text Multiline"/>
    <w:basedOn w:val="Zkladn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textovprepojenie">
    <w:name w:val="Hyperlink"/>
    <w:rsid w:val="00E67645"/>
    <w:rPr>
      <w:color w:val="0000FF"/>
      <w:u w:val="single"/>
    </w:rPr>
  </w:style>
  <w:style w:type="paragraph" w:styleId="Zkladntext">
    <w:name w:val="Body Text"/>
    <w:basedOn w:val="Normlny"/>
    <w:rsid w:val="00E67645"/>
    <w:pPr>
      <w:spacing w:after="120"/>
    </w:pPr>
  </w:style>
  <w:style w:type="paragraph" w:customStyle="1" w:styleId="zyxLogo">
    <w:name w:val="zyxLogo"/>
    <w:basedOn w:val="Normlny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lavika">
    <w:name w:val="header"/>
    <w:basedOn w:val="Normlny"/>
    <w:rsid w:val="0019207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192073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y"/>
    <w:semiHidden/>
    <w:rsid w:val="00A7658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02D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02D86"/>
  </w:style>
  <w:style w:type="character" w:styleId="Odkaznapoznmkupodiarou">
    <w:name w:val="footnote reference"/>
    <w:basedOn w:val="Predvolenpsmoodseku"/>
    <w:rsid w:val="00102D86"/>
    <w:rPr>
      <w:vertAlign w:val="superscript"/>
    </w:rPr>
  </w:style>
  <w:style w:type="character" w:styleId="Odkaznakomentr">
    <w:name w:val="annotation reference"/>
    <w:basedOn w:val="Predvolenpsmoodseku"/>
    <w:rsid w:val="00FE14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14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E14F7"/>
  </w:style>
  <w:style w:type="paragraph" w:styleId="Predmetkomentra">
    <w:name w:val="annotation subject"/>
    <w:basedOn w:val="Textkomentra"/>
    <w:next w:val="Textkomentra"/>
    <w:link w:val="PredmetkomentraChar"/>
    <w:rsid w:val="00FE14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E14F7"/>
    <w:rPr>
      <w:b/>
      <w:bCs/>
    </w:rPr>
  </w:style>
  <w:style w:type="paragraph" w:styleId="Revzia">
    <w:name w:val="Revision"/>
    <w:hidden/>
    <w:uiPriority w:val="99"/>
    <w:semiHidden/>
    <w:rsid w:val="00FE14F7"/>
    <w:rPr>
      <w:sz w:val="24"/>
      <w:szCs w:val="24"/>
    </w:rPr>
  </w:style>
  <w:style w:type="character" w:styleId="PouitHypertextovPrepojenie">
    <w:name w:val="FollowedHyperlink"/>
    <w:basedOn w:val="Predvolenpsmoodseku"/>
    <w:rsid w:val="007427C6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cmf.iaea.org/DesktopModules/PCMF/docs/2020_21_Docs/other/FoA_descriptions_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cmf.iaea.org/DesktopModules/PCMF/docs/2020_21_Docs/other/FoA_descriptions_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cmf.iaea.org/DesktopModules/PCMF/docs/2020_21_Docs/other/FoA_description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ims.iae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ACF2-489D-4C74-9C9D-8012793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5325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Jana Szelecka</cp:lastModifiedBy>
  <cp:revision>2</cp:revision>
  <cp:lastPrinted>2015-11-26T15:36:00Z</cp:lastPrinted>
  <dcterms:created xsi:type="dcterms:W3CDTF">2024-04-11T14:48:00Z</dcterms:created>
  <dcterms:modified xsi:type="dcterms:W3CDTF">2024-04-11T14:48:00Z</dcterms:modified>
</cp:coreProperties>
</file>